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72372" w14:textId="7B2BB267" w:rsidR="00A94BB1" w:rsidRDefault="00E65235" w:rsidP="00455EF8">
      <w:pPr>
        <w:ind w:left="6372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37723A1" wp14:editId="5CCE8E0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517">
        <w:rPr>
          <w:rFonts w:ascii="CarolinaBar-B39-25F2" w:hAnsi="CarolinaBar-B39-25F2"/>
          <w:color w:val="000000"/>
          <w:sz w:val="32"/>
          <w:szCs w:val="32"/>
        </w:rPr>
        <w:t>*P/</w:t>
      </w:r>
      <w:r w:rsidR="00CB0517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 w:rsidR="00CB0517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="00CB0517">
        <w:rPr>
          <w:rFonts w:ascii="CarolinaBar-B39-25F2" w:hAnsi="CarolinaBar-B39-25F2"/>
          <w:color w:val="000000"/>
          <w:sz w:val="32"/>
          <w:szCs w:val="32"/>
        </w:rPr>
      </w:r>
      <w:r w:rsidR="00CB0517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="00CB0517">
        <w:rPr>
          <w:rFonts w:ascii="CarolinaBar-B39-25F2" w:hAnsi="CarolinaBar-B39-25F2"/>
          <w:color w:val="000000"/>
          <w:sz w:val="32"/>
          <w:szCs w:val="32"/>
        </w:rPr>
        <w:t>1964675</w:t>
      </w:r>
      <w:r w:rsidR="00CB0517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 w:rsidR="00CB0517"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53772373" w14:textId="77777777" w:rsidR="002B41AB" w:rsidRPr="007152B2" w:rsidRDefault="00CB0517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53772374" w14:textId="77777777" w:rsidR="00B136AC" w:rsidRDefault="00E65235">
      <w:pPr>
        <w:rPr>
          <w:color w:val="000000"/>
        </w:rPr>
      </w:pPr>
    </w:p>
    <w:p w14:paraId="53772375" w14:textId="77777777" w:rsidR="00455EF8" w:rsidRDefault="00E65235">
      <w:pPr>
        <w:rPr>
          <w:color w:val="000000"/>
        </w:rPr>
      </w:pPr>
    </w:p>
    <w:p w14:paraId="53772376" w14:textId="77777777" w:rsidR="00455EF8" w:rsidRDefault="00E65235">
      <w:pPr>
        <w:rPr>
          <w:color w:val="000000"/>
        </w:rPr>
      </w:pPr>
    </w:p>
    <w:p w14:paraId="53772377" w14:textId="77777777" w:rsidR="00455EF8" w:rsidRDefault="00E65235">
      <w:pPr>
        <w:rPr>
          <w:color w:val="000000"/>
        </w:rPr>
      </w:pPr>
    </w:p>
    <w:p w14:paraId="53772379" w14:textId="77777777" w:rsidR="00455EF8" w:rsidRDefault="00E65235">
      <w:pPr>
        <w:rPr>
          <w:color w:val="000000"/>
        </w:rPr>
      </w:pPr>
    </w:p>
    <w:p w14:paraId="5377237A" w14:textId="77777777" w:rsidR="002B41AB" w:rsidRPr="00A50C49" w:rsidRDefault="00CB0517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110-01/19-01/5</w:t>
      </w:r>
      <w:r w:rsidRPr="00A50C49">
        <w:rPr>
          <w:color w:val="000000"/>
        </w:rPr>
        <w:fldChar w:fldCharType="end"/>
      </w:r>
      <w:bookmarkEnd w:id="1"/>
    </w:p>
    <w:p w14:paraId="5377237B" w14:textId="77777777" w:rsidR="002B41AB" w:rsidRPr="00A50C49" w:rsidRDefault="00CB0517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538-02-1-1-1/391-19-29</w:t>
      </w:r>
      <w:r w:rsidRPr="00A50C49">
        <w:rPr>
          <w:color w:val="000000"/>
        </w:rPr>
        <w:fldChar w:fldCharType="end"/>
      </w:r>
      <w:bookmarkEnd w:id="2"/>
    </w:p>
    <w:p w14:paraId="5377237C" w14:textId="77777777" w:rsidR="002B41AB" w:rsidRPr="00A50C49" w:rsidRDefault="00CB0517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30. svibnja 2019.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5377237D" w14:textId="77777777" w:rsidR="002B41AB" w:rsidRPr="00A50C49" w:rsidRDefault="00E65235">
      <w:pPr>
        <w:rPr>
          <w:color w:val="000000"/>
        </w:rPr>
      </w:pPr>
    </w:p>
    <w:p w14:paraId="53772380" w14:textId="77777777" w:rsidR="00903C38" w:rsidRPr="00A50C49" w:rsidRDefault="00E65235">
      <w:pPr>
        <w:rPr>
          <w:color w:val="000000"/>
        </w:rPr>
      </w:pPr>
    </w:p>
    <w:p w14:paraId="555E9D8E" w14:textId="77777777" w:rsidR="00D71ED9" w:rsidRPr="009E025A" w:rsidRDefault="00D71ED9" w:rsidP="00D71ED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OBAVIJEST O ODRŽAVANJU INTERVJUA</w:t>
      </w:r>
    </w:p>
    <w:p w14:paraId="29CF20FC" w14:textId="77777777" w:rsidR="00D71ED9" w:rsidRDefault="00D71ED9" w:rsidP="00D71ED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Oglas za prijam u državnu službu na određeno vrijeme </w:t>
      </w:r>
    </w:p>
    <w:p w14:paraId="0A313991" w14:textId="77777777" w:rsidR="00D71ED9" w:rsidRDefault="00D71ED9" w:rsidP="00D71ED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D7A373C" w14:textId="77777777" w:rsidR="00D71ED9" w:rsidRPr="00C162AE" w:rsidRDefault="00D71ED9" w:rsidP="00D71ED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4A5BE2D" w14:textId="0343232B" w:rsidR="00D71ED9" w:rsidRDefault="00D71ED9" w:rsidP="00D71ED9">
      <w:pPr>
        <w:ind w:firstLine="360"/>
        <w:jc w:val="both"/>
      </w:pPr>
      <w:r w:rsidRPr="008F2A75">
        <w:t>Obavještavamo kandidate prijavljen</w:t>
      </w:r>
      <w:r>
        <w:t>e na Oglas za prijam u državnu službu na određeno vrijeme u Ministarstv</w:t>
      </w:r>
      <w:r w:rsidR="003C1FC5">
        <w:t>o</w:t>
      </w:r>
      <w:r w:rsidRPr="008F2A75">
        <w:t xml:space="preserve"> </w:t>
      </w:r>
      <w:r>
        <w:t>regionalnoga razvoja i fondova Europske unije (MRRFEU)</w:t>
      </w:r>
      <w:r w:rsidRPr="008F2A75">
        <w:t xml:space="preserve">, </w:t>
      </w:r>
      <w:r>
        <w:t xml:space="preserve">objavljen </w:t>
      </w:r>
      <w:r w:rsidR="00E049D8">
        <w:t>9</w:t>
      </w:r>
      <w:r w:rsidRPr="008F2A75">
        <w:t xml:space="preserve">. </w:t>
      </w:r>
      <w:r>
        <w:t>s</w:t>
      </w:r>
      <w:r w:rsidR="00E049D8">
        <w:t>vibnja</w:t>
      </w:r>
      <w:r>
        <w:t xml:space="preserve"> 201</w:t>
      </w:r>
      <w:r w:rsidR="00E049D8">
        <w:t>9</w:t>
      </w:r>
      <w:r w:rsidRPr="008F2A75">
        <w:t xml:space="preserve">. godine </w:t>
      </w:r>
      <w:r>
        <w:t>kako će se,</w:t>
      </w:r>
      <w:r w:rsidRPr="008F2A75">
        <w:t xml:space="preserve"> sukladno tekstu </w:t>
      </w:r>
      <w:r>
        <w:t>Oglasa,</w:t>
      </w:r>
      <w:r w:rsidRPr="00414AFA">
        <w:rPr>
          <w:b/>
        </w:rPr>
        <w:t xml:space="preserve"> u </w:t>
      </w:r>
      <w:r>
        <w:rPr>
          <w:b/>
        </w:rPr>
        <w:t xml:space="preserve">četvrtak, </w:t>
      </w:r>
      <w:r w:rsidR="00864E94">
        <w:rPr>
          <w:b/>
        </w:rPr>
        <w:t>6</w:t>
      </w:r>
      <w:r w:rsidRPr="00414AFA">
        <w:rPr>
          <w:b/>
        </w:rPr>
        <w:t xml:space="preserve">. </w:t>
      </w:r>
      <w:r w:rsidR="00864E94">
        <w:rPr>
          <w:b/>
        </w:rPr>
        <w:t>lipnja</w:t>
      </w:r>
      <w:r>
        <w:rPr>
          <w:b/>
        </w:rPr>
        <w:t xml:space="preserve"> 201</w:t>
      </w:r>
      <w:r w:rsidR="00864E94">
        <w:rPr>
          <w:b/>
        </w:rPr>
        <w:t>9</w:t>
      </w:r>
      <w:r w:rsidRPr="00414AFA">
        <w:rPr>
          <w:b/>
        </w:rPr>
        <w:t xml:space="preserve">. </w:t>
      </w:r>
      <w:r w:rsidRPr="006902AA">
        <w:rPr>
          <w:b/>
        </w:rPr>
        <w:t xml:space="preserve">godine </w:t>
      </w:r>
      <w:r w:rsidRPr="008F2A75">
        <w:t xml:space="preserve">u </w:t>
      </w:r>
      <w:r>
        <w:t>prostorijama</w:t>
      </w:r>
      <w:r w:rsidRPr="008F2A75">
        <w:t xml:space="preserve"> </w:t>
      </w:r>
      <w:r>
        <w:t>MRRFEU-a, na adresi Miramarska 22, Zagreb,</w:t>
      </w:r>
      <w:r w:rsidRPr="008F2A75">
        <w:t xml:space="preserve"> </w:t>
      </w:r>
      <w:r>
        <w:t>održati razgovori (intervju) s Komisijom za provedbu oglasa prema sljedećem rasporedu:</w:t>
      </w:r>
    </w:p>
    <w:p w14:paraId="157DCC32" w14:textId="79CAAF88" w:rsidR="00864E94" w:rsidRDefault="00864E94" w:rsidP="00D71ED9">
      <w:pPr>
        <w:ind w:firstLine="360"/>
        <w:jc w:val="center"/>
      </w:pPr>
    </w:p>
    <w:tbl>
      <w:tblPr>
        <w:tblpPr w:leftFromText="180" w:rightFromText="180" w:vertAnchor="text" w:horzAnchor="margin" w:tblpXSpec="center" w:tblpY="130"/>
        <w:tblW w:w="3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1017"/>
        <w:gridCol w:w="1137"/>
      </w:tblGrid>
      <w:tr w:rsidR="00864E94" w14:paraId="28295DCF" w14:textId="77777777" w:rsidTr="00864E94">
        <w:trPr>
          <w:trHeight w:val="584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F0CF8" w14:textId="77777777" w:rsidR="00864E94" w:rsidRDefault="00864E94" w:rsidP="00864E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Inicijali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1770C" w14:textId="77777777" w:rsidR="00864E94" w:rsidRDefault="00864E94" w:rsidP="00864E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Godina rođenja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0EDA2" w14:textId="77777777" w:rsidR="00864E94" w:rsidRDefault="00864E94" w:rsidP="00864E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intervjua</w:t>
            </w:r>
          </w:p>
        </w:tc>
      </w:tr>
      <w:tr w:rsidR="00864E94" w14:paraId="24F46F56" w14:textId="77777777" w:rsidTr="00864E94">
        <w:trPr>
          <w:trHeight w:val="603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08EB6" w14:textId="77777777" w:rsidR="00864E94" w:rsidRDefault="00864E94" w:rsidP="00864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M.B.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FC504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1988.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60FAE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 h</w:t>
            </w:r>
          </w:p>
        </w:tc>
      </w:tr>
      <w:tr w:rsidR="00864E94" w14:paraId="26C79397" w14:textId="77777777" w:rsidTr="00864E94">
        <w:trPr>
          <w:trHeight w:val="5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00A03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M.M.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CF1C8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42D37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9,15 h</w:t>
            </w:r>
          </w:p>
        </w:tc>
      </w:tr>
      <w:tr w:rsidR="00864E94" w14:paraId="3E52435C" w14:textId="77777777" w:rsidTr="00864E94">
        <w:trPr>
          <w:trHeight w:val="395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5BDF4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I.P.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51907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DDDC9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9,30 h</w:t>
            </w:r>
          </w:p>
        </w:tc>
      </w:tr>
      <w:tr w:rsidR="00864E94" w14:paraId="680F4A8E" w14:textId="77777777" w:rsidTr="00864E94">
        <w:trPr>
          <w:trHeight w:val="19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EE401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R.Š.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DF46D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1984.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6A907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9,45 h</w:t>
            </w:r>
          </w:p>
        </w:tc>
      </w:tr>
      <w:tr w:rsidR="00864E94" w14:paraId="407C06A6" w14:textId="77777777" w:rsidTr="00864E94">
        <w:trPr>
          <w:trHeight w:val="19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C21B3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M.T.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58A06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CD248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 h</w:t>
            </w:r>
          </w:p>
        </w:tc>
      </w:tr>
      <w:tr w:rsidR="00864E94" w14:paraId="4E5DBD06" w14:textId="77777777" w:rsidTr="00864E94">
        <w:trPr>
          <w:trHeight w:val="475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7D6C2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G.K-K.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6C31E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1969.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82C71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10,15 h</w:t>
            </w:r>
          </w:p>
        </w:tc>
      </w:tr>
      <w:tr w:rsidR="00864E94" w14:paraId="0BA17319" w14:textId="77777777" w:rsidTr="00864E94">
        <w:trPr>
          <w:trHeight w:val="19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95E13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N.K.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B095F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1986.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34EC3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10,30 h</w:t>
            </w:r>
          </w:p>
        </w:tc>
      </w:tr>
      <w:tr w:rsidR="00864E94" w14:paraId="664DB70B" w14:textId="77777777" w:rsidTr="00864E94">
        <w:trPr>
          <w:trHeight w:val="19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93AE8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B.O.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5B24C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5C32E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10,45 h</w:t>
            </w:r>
          </w:p>
        </w:tc>
      </w:tr>
      <w:tr w:rsidR="00864E94" w14:paraId="14535E01" w14:textId="77777777" w:rsidTr="00864E94">
        <w:trPr>
          <w:trHeight w:val="19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41117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N.S.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06F01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F566C" w14:textId="77777777" w:rsidR="00864E94" w:rsidRDefault="00864E94" w:rsidP="00864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 h</w:t>
            </w:r>
          </w:p>
        </w:tc>
      </w:tr>
    </w:tbl>
    <w:p w14:paraId="572651E3" w14:textId="77777777" w:rsidR="00864E94" w:rsidRPr="00864E94" w:rsidRDefault="00864E94" w:rsidP="00864E94"/>
    <w:p w14:paraId="19233C69" w14:textId="77777777" w:rsidR="00864E94" w:rsidRPr="00864E94" w:rsidRDefault="00864E94" w:rsidP="00864E94"/>
    <w:p w14:paraId="344D2D61" w14:textId="77777777" w:rsidR="00864E94" w:rsidRPr="00864E94" w:rsidRDefault="00864E94" w:rsidP="00864E94"/>
    <w:p w14:paraId="6FBCF9C7" w14:textId="0FD2AAB2" w:rsidR="00864E94" w:rsidRDefault="00864E94" w:rsidP="00D71ED9">
      <w:pPr>
        <w:ind w:firstLine="360"/>
        <w:jc w:val="center"/>
      </w:pPr>
    </w:p>
    <w:p w14:paraId="1FEB3AF1" w14:textId="1E4105F2" w:rsidR="00864E94" w:rsidRDefault="00864E94" w:rsidP="00D71ED9">
      <w:pPr>
        <w:ind w:firstLine="360"/>
        <w:jc w:val="center"/>
      </w:pPr>
    </w:p>
    <w:p w14:paraId="3F8DD8F3" w14:textId="77777777" w:rsidR="00D71ED9" w:rsidRDefault="00864E94" w:rsidP="00D71ED9">
      <w:pPr>
        <w:ind w:firstLine="360"/>
        <w:jc w:val="center"/>
      </w:pPr>
      <w:r>
        <w:br w:type="textWrapping" w:clear="all"/>
      </w:r>
    </w:p>
    <w:p w14:paraId="1BED4520" w14:textId="77777777" w:rsidR="00D71ED9" w:rsidRDefault="00D71ED9" w:rsidP="00D71ED9">
      <w:pPr>
        <w:jc w:val="both"/>
      </w:pPr>
    </w:p>
    <w:p w14:paraId="78819891" w14:textId="77777777" w:rsidR="00D71ED9" w:rsidRPr="008F2A75" w:rsidRDefault="00D71ED9" w:rsidP="00D71ED9">
      <w:pPr>
        <w:ind w:firstLine="360"/>
        <w:jc w:val="both"/>
      </w:pPr>
      <w:r w:rsidRPr="008F2A75">
        <w:t xml:space="preserve">Za kandidate koji ne pristupe </w:t>
      </w:r>
      <w:r>
        <w:t>razgovoru</w:t>
      </w:r>
      <w:r w:rsidRPr="008F2A75">
        <w:t>, smatra se da su</w:t>
      </w:r>
      <w:r>
        <w:t xml:space="preserve"> povukli prijavu na Oglas </w:t>
      </w:r>
      <w:r w:rsidRPr="008F2A75">
        <w:t>i više se ne smatraju kandidatima.</w:t>
      </w:r>
    </w:p>
    <w:p w14:paraId="1EC6D881" w14:textId="0352F0B5" w:rsidR="00D71ED9" w:rsidRPr="008447F6" w:rsidRDefault="00D71ED9" w:rsidP="00D71ED9">
      <w:pPr>
        <w:ind w:firstLine="360"/>
        <w:jc w:val="both"/>
      </w:pPr>
      <w:r w:rsidRPr="00B32B76">
        <w:t xml:space="preserve">Osobe koje ne ispunjavaju formalne uvjete iz Oglasa </w:t>
      </w:r>
      <w:r>
        <w:t>nemaju pravo pristupanja intervjuu,</w:t>
      </w:r>
      <w:r w:rsidR="00CB0517">
        <w:t xml:space="preserve"> </w:t>
      </w:r>
      <w:r>
        <w:t>a</w:t>
      </w:r>
      <w:r w:rsidRPr="00B32B76">
        <w:t xml:space="preserve"> o razlozima </w:t>
      </w:r>
      <w:r>
        <w:t>zbog kojih ne ispunjavaju formalne uvjete</w:t>
      </w:r>
      <w:r w:rsidRPr="00B32B76">
        <w:t xml:space="preserve"> bit će obaviještene putem elektronske pošte.</w:t>
      </w:r>
    </w:p>
    <w:p w14:paraId="44121A33" w14:textId="77777777" w:rsidR="00D71ED9" w:rsidRDefault="00D71ED9" w:rsidP="00D71ED9">
      <w:pPr>
        <w:ind w:left="3540"/>
        <w:jc w:val="center"/>
        <w:rPr>
          <w:b/>
        </w:rPr>
      </w:pPr>
    </w:p>
    <w:p w14:paraId="4D6CA102" w14:textId="1EA1E670" w:rsidR="00D71ED9" w:rsidRDefault="00D71ED9" w:rsidP="00D71ED9">
      <w:pPr>
        <w:ind w:left="3540"/>
        <w:jc w:val="center"/>
      </w:pPr>
      <w:r w:rsidRPr="00C162AE">
        <w:rPr>
          <w:b/>
        </w:rPr>
        <w:t xml:space="preserve">MINISTARSTVO </w:t>
      </w:r>
      <w:r>
        <w:rPr>
          <w:b/>
        </w:rPr>
        <w:t>REGIONALNOGA RAZVOJA I FONDOVA EUROPSKE UNIJE</w:t>
      </w:r>
    </w:p>
    <w:p w14:paraId="5DA4ED11" w14:textId="77777777" w:rsidR="001F1AA4" w:rsidRPr="007152B2" w:rsidRDefault="001F1AA4" w:rsidP="008850E1">
      <w:pPr>
        <w:rPr>
          <w:color w:val="000000"/>
          <w:sz w:val="22"/>
          <w:szCs w:val="22"/>
        </w:rPr>
      </w:pPr>
      <w:bookmarkStart w:id="4" w:name="_GoBack"/>
      <w:bookmarkEnd w:id="4"/>
    </w:p>
    <w:sectPr w:rsidR="001F1AA4" w:rsidRPr="007152B2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87"/>
    <w:rsid w:val="0018671D"/>
    <w:rsid w:val="001F1AA4"/>
    <w:rsid w:val="00242379"/>
    <w:rsid w:val="00263128"/>
    <w:rsid w:val="003C1FC5"/>
    <w:rsid w:val="00780D87"/>
    <w:rsid w:val="00864E94"/>
    <w:rsid w:val="00CB0517"/>
    <w:rsid w:val="00CE6861"/>
    <w:rsid w:val="00D71ED9"/>
    <w:rsid w:val="00DB2D65"/>
    <w:rsid w:val="00E049D8"/>
    <w:rsid w:val="00E65235"/>
    <w:rsid w:val="00E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772372"/>
  <w15:docId w15:val="{60805CF9-6CE4-4AF7-B886-A797AE9E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1E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3698ED28E76458C0B45B492FEE1C1" ma:contentTypeVersion="0" ma:contentTypeDescription="Create a new document." ma:contentTypeScope="" ma:versionID="2d9950bac63c217caceeccc3bae25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77052-46B0-410F-B172-3E7647657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3535B-8DB9-4055-B690-82E3A80094E5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E0A2F9E-1038-4ABD-A8F1-10CE64FF7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Dominik Gabelica</cp:lastModifiedBy>
  <cp:revision>2</cp:revision>
  <cp:lastPrinted>2019-05-31T09:24:00Z</cp:lastPrinted>
  <dcterms:created xsi:type="dcterms:W3CDTF">2019-05-31T10:28:00Z</dcterms:created>
  <dcterms:modified xsi:type="dcterms:W3CDTF">2019-05-31T10:28:00Z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0x01010028B3698ED28E76458C0B45B492FEE1C1</vt:lpwstr>
  </property>
</Properties>
</file>